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4" w:rsidRPr="00466C24" w:rsidRDefault="00466C24" w:rsidP="00466C24">
      <w:pPr>
        <w:pStyle w:val="texto2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466C24">
        <w:rPr>
          <w:rFonts w:ascii="Verdana" w:hAnsi="Verdana"/>
          <w:color w:val="000000"/>
          <w:sz w:val="44"/>
          <w:szCs w:val="44"/>
        </w:rPr>
        <w:t>MUSEO WURTH</w:t>
      </w:r>
    </w:p>
    <w:p w:rsidR="00466C24" w:rsidRDefault="00466C24" w:rsidP="00466C24">
      <w:pPr>
        <w:pStyle w:val="texto2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466C24" w:rsidRDefault="000B33C7" w:rsidP="00466C24">
      <w:pPr>
        <w:pStyle w:val="texto2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4" w:history="1">
        <w:r w:rsidR="00466C24">
          <w:rPr>
            <w:rStyle w:val="Textoennegrita"/>
            <w:rFonts w:ascii="Verdana" w:hAnsi="Verdana"/>
            <w:color w:val="999999"/>
            <w:sz w:val="18"/>
            <w:szCs w:val="18"/>
          </w:rPr>
          <w:t>Programación Cultural/2020</w:t>
        </w:r>
      </w:hyperlink>
      <w:r w:rsidR="00466C24">
        <w:rPr>
          <w:rFonts w:ascii="Verdana" w:hAnsi="Verdana"/>
          <w:color w:val="000000"/>
          <w:sz w:val="18"/>
          <w:szCs w:val="18"/>
        </w:rPr>
        <w:br/>
      </w:r>
      <w:r w:rsidR="00466C24">
        <w:rPr>
          <w:rStyle w:val="Textoennegrita"/>
          <w:rFonts w:ascii="Verdana" w:hAnsi="Verdana"/>
          <w:color w:val="000000"/>
          <w:sz w:val="18"/>
          <w:szCs w:val="18"/>
        </w:rPr>
        <w:t>22 Y 23 FEB 2020</w:t>
      </w:r>
      <w:r w:rsidR="00466C24"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5" w:tgtFrame="_parent" w:tooltip="Visitas comentadas" w:history="1">
        <w:r w:rsidR="00466C24">
          <w:rPr>
            <w:rStyle w:val="Hipervnculo"/>
            <w:rFonts w:ascii="Verdana" w:hAnsi="Verdana"/>
            <w:b/>
            <w:bCs/>
            <w:color w:val="999999"/>
            <w:sz w:val="27"/>
            <w:szCs w:val="27"/>
            <w:u w:val="none"/>
          </w:rPr>
          <w:t>PROYECTO 0/99</w:t>
        </w:r>
      </w:hyperlink>
    </w:p>
    <w:p w:rsidR="00466C24" w:rsidRDefault="00466C24" w:rsidP="00466C24">
      <w:pPr>
        <w:pStyle w:val="texto1"/>
        <w:shd w:val="clear" w:color="auto" w:fill="FFFFFF"/>
        <w:spacing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Textoennegrita"/>
          <w:rFonts w:ascii="Verdana" w:hAnsi="Verdana"/>
          <w:i/>
          <w:iCs/>
          <w:color w:val="000000"/>
          <w:sz w:val="18"/>
          <w:szCs w:val="18"/>
        </w:rPr>
        <w:t>0/99</w:t>
      </w:r>
      <w:r>
        <w:rPr>
          <w:rFonts w:ascii="Verdana" w:hAnsi="Verdana"/>
          <w:color w:val="000000"/>
          <w:sz w:val="18"/>
          <w:szCs w:val="18"/>
        </w:rPr>
        <w:t> es un NO-margen de edad… porque este proyecto está dirigido a todas las personas, independientemente de su edad (adultos, adolescentes, familias, parejas y niños/as a partir de 4 años, los menores de esta edad tendrán que ir acompañados de sus padres en todo momento). Las actividades de </w:t>
      </w:r>
      <w:r>
        <w:rPr>
          <w:rStyle w:val="Textoennegrita"/>
          <w:rFonts w:ascii="Verdana" w:hAnsi="Verdana"/>
          <w:i/>
          <w:iCs/>
          <w:color w:val="000000"/>
          <w:sz w:val="18"/>
          <w:szCs w:val="18"/>
        </w:rPr>
        <w:t>0/99</w:t>
      </w:r>
      <w:r>
        <w:rPr>
          <w:rFonts w:ascii="Verdana" w:hAnsi="Verdana"/>
          <w:color w:val="000000"/>
          <w:sz w:val="18"/>
          <w:szCs w:val="18"/>
        </w:rPr>
        <w:t> tendrán lugar un sábado y domingo al mes en el que reflexionaremos en torno a una pregunta que los asistentes resolverán de manera plástica y divertida trabajando como colectivo de artistas: cada quien aportará a la creación de la obra conjunta en función de sus capacidades. Además, cada día se visitará una parte específica de la exposición en curso y se conocerá el trabajo de distintos artistas vinculados con el tema del día.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</w:rPr>
        <w:t>SÁBADO, 22 FEBRERO 2020, 17:00 A 19:00H</w:t>
      </w:r>
      <w:r>
        <w:rPr>
          <w:rFonts w:ascii="Verdana" w:hAnsi="Verdana"/>
          <w:color w:val="000000"/>
          <w:sz w:val="18"/>
          <w:szCs w:val="18"/>
        </w:rPr>
        <w:br/>
        <w:t>(reservas desde el martes, 18 febrero 2020)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</w:rPr>
        <w:t>DOMINGO, 23 FEBRERO 2020, 11:30 A 13:30H</w:t>
      </w:r>
      <w:r>
        <w:rPr>
          <w:rFonts w:ascii="Verdana" w:hAnsi="Verdana"/>
          <w:color w:val="000000"/>
          <w:sz w:val="18"/>
          <w:szCs w:val="18"/>
        </w:rPr>
        <w:br/>
        <w:t>(reservas desde el martes, 18 de febrero de 2020)</w:t>
      </w:r>
    </w:p>
    <w:p w:rsidR="009939DD" w:rsidRDefault="009939DD"/>
    <w:sectPr w:rsidR="009939DD" w:rsidSect="0099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6C24"/>
    <w:rsid w:val="000B33C7"/>
    <w:rsid w:val="002A163F"/>
    <w:rsid w:val="00466C24"/>
    <w:rsid w:val="009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2">
    <w:name w:val="texto2"/>
    <w:basedOn w:val="Normal"/>
    <w:rsid w:val="004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6C2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6C24"/>
    <w:rPr>
      <w:b/>
      <w:bCs/>
    </w:rPr>
  </w:style>
  <w:style w:type="paragraph" w:customStyle="1" w:styleId="texto1">
    <w:name w:val="texto1"/>
    <w:basedOn w:val="Normal"/>
    <w:rsid w:val="004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owurth.es/0_99.html" TargetMode="External"/><Relationship Id="rId4" Type="http://schemas.openxmlformats.org/officeDocument/2006/relationships/hyperlink" Target="http://www.museowurth.es/programacion_cultural_20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2020-01-29T11:27:00Z</dcterms:created>
  <dcterms:modified xsi:type="dcterms:W3CDTF">2020-01-29T11:27:00Z</dcterms:modified>
</cp:coreProperties>
</file>